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3817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继续教育学员校规教育及安全提示</w:t>
      </w:r>
    </w:p>
    <w:p w14:paraId="25D917E7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</w:p>
    <w:p w14:paraId="0A14856F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1.遵守学校的规章制度，凭电子学生证出入校园。在校园内注意维护校园公共秩序和社会公德，不随地吐痰，不乱扔垃圾杂物。</w:t>
      </w:r>
    </w:p>
    <w:p w14:paraId="0DBC8547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2.按要求到指定教室听课，遵守纪律，认真听讲，服从老师管理，与同学和谐相处。爱护公物，不损坏设施设备。</w:t>
      </w:r>
    </w:p>
    <w:p w14:paraId="628CCBFE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3.上课不迟到、不早退、不旷课，有事向老师请假。课堂上不大声说话，不接打手机，不玩手机，不抽烟，手机调为静音或关闭状态。</w:t>
      </w:r>
    </w:p>
    <w:p w14:paraId="5AB343DB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4.接受面授期间，应主动安排好食宿。在外食宿，注意安全（住宿、饮食安全、交通安全等），自觉执行有关规定，自行担负安全责任。在校内就餐，注意维护就餐秩序。</w:t>
      </w:r>
    </w:p>
    <w:p w14:paraId="564D7A6C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5.在面授期间，严禁酗酒，严禁发生违法违纪行为，否则后果自负。</w:t>
      </w:r>
    </w:p>
    <w:p w14:paraId="09BB654E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6.在面授期间，注意气候变化和身体健康状况。原有疾病需要用药治疗者，要备齐药物。有突发严重不适时，应立即拨打120电话，并及时告知老师或同伴、家属。</w:t>
      </w:r>
    </w:p>
    <w:p w14:paraId="424FF292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7.自我管理好面授期间其他安全问题。</w:t>
      </w:r>
    </w:p>
    <w:p w14:paraId="645E0D43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</w:p>
    <w:p w14:paraId="360F58F6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郑州黄河护理职业学院继续教育学院</w:t>
      </w:r>
    </w:p>
    <w:p w14:paraId="37AA7271">
      <w:pPr>
        <w:ind w:firstLine="3520" w:firstLineChars="11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59BFB7-8AFA-4853-A0AD-110ED53B7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FAA413-EF8B-494C-B394-857260C0A5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9AFE5A-5179-4263-8C40-BFD007233B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635BB1-48BB-45D6-A86D-766B40409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4529"/>
    <w:rsid w:val="2BBC1C45"/>
    <w:rsid w:val="5F5F74E0"/>
    <w:rsid w:val="6F0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409</Characters>
  <Lines>0</Lines>
  <Paragraphs>0</Paragraphs>
  <TotalTime>3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2025-10-27T08:35:00Z</dcterms:created>
  <dc:creator>Administrator</dc:creator>
  <cp:lastModifiedBy>马洁</cp:lastModifiedBy>
  <dcterms:modified xsi:type="dcterms:W3CDTF">2025-10-29T07:42:11Z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eyJoZGlkIjoiODQyMzZmYWJhNjJiMzk0MWYwOGQxNDFlOTg1YmFmMjciLCJ1c2VySWQiOiI3NDg4NzczNDAifQ==</vt:lpwstr>
  </property>
  <property fmtid="{D5CDD505-2E9C-101B-9397-08002B2CF9AE}" pid="4" name="ICV">
    <vt:lpwstr>99BF7197063349FC9CD187B415FD1AB1_12</vt:lpwstr>
  </property>
</Properties>
</file>