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67F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position w:val="0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position w:val="0"/>
          <w:sz w:val="28"/>
          <w:szCs w:val="28"/>
          <w:lang w:val="en-US" w:eastAsia="zh-CN" w:bidi="ar"/>
        </w:rPr>
        <w:t>附件1：</w:t>
      </w:r>
    </w:p>
    <w:p w14:paraId="43468CAD">
      <w:pPr>
        <w:widowControl w:val="0"/>
        <w:kinsoku/>
        <w:autoSpaceDE/>
        <w:autoSpaceDN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郑州黄河护理职业学院继续教育学院</w:t>
      </w:r>
    </w:p>
    <w:p w14:paraId="7A227F7D">
      <w:pPr>
        <w:widowControl w:val="0"/>
        <w:kinsoku/>
        <w:autoSpaceDE/>
        <w:autoSpaceDN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录取通知书查询</w:t>
      </w:r>
    </w:p>
    <w:p w14:paraId="625C8F02">
      <w:pPr>
        <w:pStyle w:val="2"/>
        <w:spacing w:before="101" w:line="365" w:lineRule="auto"/>
        <w:ind w:left="6" w:right="310" w:firstLine="676"/>
        <w:jc w:val="both"/>
        <w:rPr>
          <w:spacing w:val="0"/>
          <w:position w:val="0"/>
        </w:rPr>
      </w:pPr>
    </w:p>
    <w:p w14:paraId="38F3E917">
      <w:pPr>
        <w:widowControl w:val="0"/>
        <w:kinsoku/>
        <w:autoSpaceDE/>
        <w:autoSpaceDN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0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0"/>
          <w:szCs w:val="30"/>
          <w:lang w:eastAsia="zh-CN"/>
        </w:rPr>
        <w:t>登录“</w:t>
      </w:r>
      <w:r>
        <w:rPr>
          <w:rFonts w:hint="eastAsia" w:ascii="仿宋_GB2312" w:hAnsi="Times New Roman" w:eastAsia="仿宋_GB2312" w:cs="Times New Roman"/>
          <w:snapToGrid/>
          <w:kern w:val="2"/>
          <w:sz w:val="30"/>
          <w:szCs w:val="30"/>
          <w:lang w:val="en-US" w:eastAsia="zh-CN"/>
        </w:rPr>
        <w:t>郑州黄河护理职业学院</w:t>
      </w:r>
      <w:r>
        <w:rPr>
          <w:rFonts w:hint="eastAsia" w:ascii="仿宋_GB2312" w:hAnsi="Times New Roman" w:eastAsia="仿宋_GB2312" w:cs="Times New Roman"/>
          <w:snapToGrid/>
          <w:kern w:val="2"/>
          <w:sz w:val="30"/>
          <w:szCs w:val="30"/>
          <w:lang w:eastAsia="zh-CN"/>
        </w:rPr>
        <w:t>高等学历继续教育综合管理系统”，网址：https://zyrnvc.jijiao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napToGrid/>
          <w:kern w:val="2"/>
          <w:sz w:val="30"/>
          <w:szCs w:val="30"/>
          <w:lang w:eastAsia="zh-CN"/>
        </w:rPr>
        <w:t>x.com，点击“信息查询-录取通知书查询”，输入年级（2025）、姓名、证件号进行查询，点击“打印证书”，导出PDF版的电子录取通知书，可自行打印。</w:t>
      </w:r>
    </w:p>
    <w:p w14:paraId="7FE1C372">
      <w:pPr>
        <w:pStyle w:val="2"/>
        <w:spacing w:line="240" w:lineRule="auto"/>
        <w:ind w:left="0" w:right="0" w:firstLine="0"/>
        <w:jc w:val="both"/>
        <w:rPr>
          <w:rFonts w:hint="eastAsia" w:eastAsia="宋体"/>
          <w:spacing w:val="0"/>
          <w:position w:val="0"/>
          <w:lang w:val="en-US" w:eastAsia="zh-CN"/>
        </w:rPr>
      </w:pPr>
      <w:r>
        <w:rPr>
          <w:spacing w:val="0"/>
          <w:position w:val="0"/>
        </w:rPr>
        <w:drawing>
          <wp:inline distT="0" distB="0" distL="114300" distR="114300">
            <wp:extent cx="5447665" cy="3319780"/>
            <wp:effectExtent l="0" t="0" r="6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0A85">
      <w:pPr>
        <w:spacing w:line="5348" w:lineRule="exact"/>
        <w:rPr>
          <w:spacing w:val="0"/>
          <w:position w:val="0"/>
        </w:rPr>
        <w:sectPr>
          <w:pgSz w:w="11906" w:h="16839"/>
          <w:pgMar w:top="1431" w:right="1386" w:bottom="0" w:left="1785" w:header="0" w:footer="0" w:gutter="0"/>
          <w:cols w:space="720" w:num="1"/>
        </w:sectPr>
      </w:pPr>
    </w:p>
    <w:p w14:paraId="21A2FEBC">
      <w:pPr>
        <w:spacing w:before="116" w:line="6024" w:lineRule="exact"/>
        <w:ind w:firstLine="14"/>
        <w:rPr>
          <w:spacing w:val="0"/>
          <w:position w:val="0"/>
        </w:rPr>
      </w:pPr>
      <w:r>
        <w:rPr>
          <w:spacing w:val="0"/>
          <w:position w:val="0"/>
        </w:rPr>
        <w:drawing>
          <wp:inline distT="0" distB="0" distL="0" distR="0">
            <wp:extent cx="5253990" cy="3683000"/>
            <wp:effectExtent l="0" t="0" r="3810" b="1270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3E50">
      <w:pPr>
        <w:spacing w:line="240" w:lineRule="auto"/>
        <w:ind w:firstLine="0"/>
        <w:rPr>
          <w:spacing w:val="0"/>
          <w:position w:val="0"/>
        </w:rPr>
      </w:pPr>
      <w:r>
        <w:rPr>
          <w:spacing w:val="0"/>
          <w:position w:val="0"/>
        </w:rPr>
        <w:drawing>
          <wp:inline distT="0" distB="0" distL="114300" distR="114300">
            <wp:extent cx="5287645" cy="4871085"/>
            <wp:effectExtent l="0" t="0" r="8255" b="571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48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B296E"/>
    <w:rsid w:val="2B2C58D0"/>
    <w:rsid w:val="710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155</Characters>
  <Lines>0</Lines>
  <Paragraphs>0</Paragraphs>
  <TotalTime>3</TotalTime>
  <ScaleCrop>false</ScaleCrop>
  <LinksUpToDate>false</LinksUpToDate>
  <CharactersWithSpaces>155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2025-02-22T02:29:00Z</dcterms:created>
  <dc:creator>86151</dc:creator>
  <cp:lastModifiedBy>郑州黄河护理职业学院夏柯</cp:lastModifiedBy>
  <dcterms:modified xsi:type="dcterms:W3CDTF">2025-04-09T07:44:15Z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eyJoZGlkIjoiM2U5YThjNmU4MDA2NmExNTFhZjNiNjkwZDAyMzMyM2EiLCJ1c2VySWQiOiI1OTExNzUxIn0=</vt:lpwstr>
  </property>
  <property fmtid="{D5CDD505-2E9C-101B-9397-08002B2CF9AE}" pid="4" name="ICV">
    <vt:lpwstr>487BBD33A5E440A4A38CFB4AFA4ED26B_12</vt:lpwstr>
  </property>
</Properties>
</file>